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4"/>
        <w:gridCol w:w="3691"/>
      </w:tblGrid>
      <w:tr w:rsidR="00577935" w:rsidRPr="00D13C7B" w:rsidTr="00F622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center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Приложение 1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к правилам проведения экспертизы 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медицинского изделия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77935" w:rsidRPr="00D13C7B" w:rsidRDefault="00577935" w:rsidP="00577935">
      <w:pPr>
        <w:spacing w:after="0"/>
        <w:rPr>
          <w:lang w:val="ru-RU"/>
        </w:rPr>
      </w:pPr>
      <w:bookmarkStart w:id="0" w:name="z1688"/>
      <w:r w:rsidRPr="00D13C7B">
        <w:rPr>
          <w:b/>
          <w:color w:val="000000"/>
          <w:lang w:val="ru-RU"/>
        </w:rPr>
        <w:t xml:space="preserve"> Заявление на проведение экспертизы медицинского изделия*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7"/>
        <w:gridCol w:w="2546"/>
        <w:gridCol w:w="2250"/>
        <w:gridCol w:w="3457"/>
      </w:tblGrid>
      <w:tr w:rsidR="00577935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процедуры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bookmarkStart w:id="1" w:name="z168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B2854C" wp14:editId="35B06743">
                  <wp:extent cx="355600" cy="4064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Перерегистрация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B764716" wp14:editId="1391F75A">
                  <wp:extent cx="355600" cy="4064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Внесение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изменений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CB01CC" wp14:editId="4410E19A">
                  <wp:extent cx="355600" cy="4064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3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экспертизы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необходимое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bookmarkStart w:id="2" w:name="z1691"/>
            <w:proofErr w:type="spellStart"/>
            <w:r>
              <w:rPr>
                <w:color w:val="000000"/>
                <w:sz w:val="20"/>
              </w:rPr>
              <w:t>Ускоренная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2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AB9966" wp14:editId="1028D0B3">
                  <wp:extent cx="355600" cy="4064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8DB130F" wp14:editId="5776EA7C">
                  <wp:extent cx="355600" cy="4064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Основание</w:t>
            </w:r>
            <w:proofErr w:type="spellEnd"/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№ регистрационного удостоверения выданного в Республике Казахстан с указанием даты выдачи и срока действия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1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Торговое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русском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Номенклатурный код Глобальной номенклатуры медицинских изделий (при наличии)</w:t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Код Номенклатуры медицинских изделий Республики Казахстан</w:t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1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применения</w:t>
            </w:r>
            <w:proofErr w:type="spellEnd"/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русском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1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русском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является</w:t>
            </w:r>
            <w:proofErr w:type="spellEnd"/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bookmarkStart w:id="3" w:name="z1693"/>
            <w:r>
              <w:rPr>
                <w:color w:val="000000"/>
                <w:sz w:val="20"/>
              </w:rPr>
              <w:t xml:space="preserve"> МИ (ИМН) </w:t>
            </w:r>
          </w:p>
          <w:bookmarkEnd w:id="3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80E6E31" wp14:editId="2CA60ACB">
                  <wp:extent cx="355600" cy="40640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МИ (МТ)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8F8E20A" wp14:editId="7F0480BB">
                  <wp:extent cx="355600" cy="4064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МИ (in vitro)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ACB83BC" wp14:editId="1C89C29A">
                  <wp:extent cx="355600" cy="40640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7-1.</w:t>
            </w:r>
          </w:p>
        </w:tc>
        <w:tc>
          <w:tcPr>
            <w:tcW w:w="3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Тип медицинского изделия ин </w:t>
            </w:r>
            <w:proofErr w:type="spellStart"/>
            <w:r w:rsidRPr="00D13C7B">
              <w:rPr>
                <w:color w:val="000000"/>
                <w:sz w:val="20"/>
                <w:lang w:val="ru-RU"/>
              </w:rPr>
              <w:t>витро</w:t>
            </w:r>
            <w:proofErr w:type="spellEnd"/>
            <w:r w:rsidRPr="00D13C7B">
              <w:rPr>
                <w:color w:val="000000"/>
                <w:sz w:val="20"/>
                <w:lang w:val="ru-RU"/>
              </w:rPr>
              <w:t xml:space="preserve"> (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>необходимое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 указать)</w:t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bookmarkStart w:id="4" w:name="z1695"/>
            <w:proofErr w:type="spellStart"/>
            <w:r>
              <w:rPr>
                <w:color w:val="000000"/>
                <w:sz w:val="20"/>
              </w:rPr>
              <w:t>Закрытая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4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FB58CC" wp14:editId="248A758F">
                  <wp:extent cx="355600" cy="4064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ECCB4B4" wp14:editId="3E3D61B7">
                  <wp:extent cx="355600" cy="40640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обоснование от производителя (указать страницу регистрационного досье)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1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русском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Класс в зависимости от степени потенциального риска применения (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>необходимое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 отметить)</w:t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1697"/>
            <w:r w:rsidRPr="00D13C7B">
              <w:rPr>
                <w:color w:val="000000"/>
                <w:sz w:val="20"/>
                <w:lang w:val="ru-RU"/>
              </w:rPr>
              <w:t>Класс 1 - с низкой степенью риска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Класс 2а - со средней степенью риска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Класс 2б - с повышенной степенью риска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Класс 3 - с высокой степенью риска</w:t>
            </w:r>
          </w:p>
        </w:tc>
        <w:bookmarkEnd w:id="5"/>
      </w:tr>
      <w:tr w:rsidR="00577935" w:rsidTr="00F6228E">
        <w:trPr>
          <w:trHeight w:val="30"/>
          <w:tblCellSpacing w:w="0" w:type="auto"/>
        </w:trPr>
        <w:tc>
          <w:tcPr>
            <w:tcW w:w="1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Медицинская техника является (отметить при необходимости)</w:t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bookmarkStart w:id="6" w:name="z1700"/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DA7AED" wp14:editId="7FAAC0F1">
                  <wp:extent cx="355600" cy="40640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  <w:r>
              <w:rPr>
                <w:color w:val="000000"/>
                <w:sz w:val="20"/>
              </w:rPr>
              <w:t xml:space="preserve"> (МТ)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8DE80" wp14:editId="533CC591">
                  <wp:extent cx="355600" cy="40640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  <w:r>
              <w:rPr>
                <w:color w:val="000000"/>
                <w:sz w:val="20"/>
              </w:rPr>
              <w:t xml:space="preserve"> (МТ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5D74292F" wp14:editId="4C5CE44A">
                  <wp:extent cx="355600" cy="4064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Аппарат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AEBA29" wp14:editId="2428711E">
                  <wp:extent cx="355600" cy="4064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Прибор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88448B" wp14:editId="0CBA6EA0">
                  <wp:extent cx="355600" cy="40640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32B9B4" wp14:editId="200B1678">
                  <wp:extent cx="355600" cy="40640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Изделие медицинского назначения является (отметить при необходимости)</w:t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bookmarkStart w:id="7" w:name="z1705"/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7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469B888" wp14:editId="46D9296D">
                  <wp:extent cx="355600" cy="4064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Стерильное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4170348" wp14:editId="51E59BF9">
                  <wp:extent cx="355600" cy="40640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комплект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09D8FD9" wp14:editId="67A4635A">
                  <wp:extent cx="355600" cy="4064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Медицинское изделие </w:t>
            </w:r>
            <w:r>
              <w:rPr>
                <w:color w:val="000000"/>
                <w:sz w:val="20"/>
              </w:rPr>
              <w:t>in</w:t>
            </w:r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D13C7B">
              <w:rPr>
                <w:color w:val="000000"/>
                <w:sz w:val="20"/>
                <w:lang w:val="ru-RU"/>
              </w:rPr>
              <w:t xml:space="preserve"> является (отметить при необходимости)</w:t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bookmarkStart w:id="8" w:name="z1707"/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8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88466B6" wp14:editId="7A6526FC">
                  <wp:extent cx="355600" cy="4064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Аппарат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958DB5" wp14:editId="256A0B7B">
                  <wp:extent cx="355600" cy="4064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Прибор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0474665" wp14:editId="7964934A">
                  <wp:extent cx="355600" cy="4064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736ECD" wp14:editId="416E7E1F">
                  <wp:extent cx="355600" cy="4064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самоконтроля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46E94853" wp14:editId="7E88628D">
                  <wp:extent cx="355600" cy="4064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комплект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139C996" wp14:editId="30F75DD4">
                  <wp:extent cx="355600" cy="4064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В 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>составе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 имеется лекарственное средство</w:t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bookmarkStart w:id="9" w:name="z1712"/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9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D75BCB" wp14:editId="0CE9430E">
                  <wp:extent cx="355600" cy="4064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BE2E6D" wp14:editId="7A07EA3B">
                  <wp:extent cx="355600" cy="4064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Комплектация</w:t>
            </w:r>
            <w:proofErr w:type="spellEnd"/>
            <w:r>
              <w:rPr>
                <w:color w:val="000000"/>
                <w:sz w:val="20"/>
              </w:rPr>
              <w:t xml:space="preserve"> МИ</w:t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Наименование модели (модификации) МИ на русском языке **</w:t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Наименование модели (модификации) МИ на казахском языке **</w:t>
            </w:r>
          </w:p>
        </w:tc>
      </w:tr>
    </w:tbl>
    <w:p w:rsidR="00577935" w:rsidRPr="00D13C7B" w:rsidRDefault="00577935" w:rsidP="00577935">
      <w:pPr>
        <w:spacing w:after="0"/>
        <w:rPr>
          <w:lang w:val="ru-RU"/>
        </w:rPr>
      </w:pPr>
      <w:r w:rsidRPr="00D13C7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7"/>
        <w:gridCol w:w="736"/>
        <w:gridCol w:w="585"/>
        <w:gridCol w:w="1000"/>
        <w:gridCol w:w="1000"/>
        <w:gridCol w:w="726"/>
        <w:gridCol w:w="726"/>
        <w:gridCol w:w="1040"/>
        <w:gridCol w:w="1040"/>
        <w:gridCol w:w="582"/>
        <w:gridCol w:w="708"/>
      </w:tblGrid>
      <w:tr w:rsidR="00577935" w:rsidTr="00F6228E">
        <w:trPr>
          <w:trHeight w:val="30"/>
          <w:tblCellSpacing w:w="0" w:type="auto"/>
        </w:trPr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Вид составной части на русском языке 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1713"/>
            <w:r w:rsidRPr="00D13C7B">
              <w:rPr>
                <w:color w:val="000000"/>
                <w:sz w:val="20"/>
                <w:lang w:val="ru-RU"/>
              </w:rPr>
              <w:t>Вид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составной части на казахском языке ***</w:t>
            </w:r>
          </w:p>
        </w:tc>
        <w:bookmarkEnd w:id="10"/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Наименование составных частей на русском языке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Наименование составных частей на казахском языке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Модель составных частей на русском языке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Модель составных частей на казахском языке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русском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русском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  <w:r>
              <w:rPr>
                <w:color w:val="000000"/>
                <w:sz w:val="20"/>
              </w:rPr>
              <w:t xml:space="preserve"> МТ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комплектующее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жиынтықтаушылар</w:t>
            </w:r>
            <w:proofErr w:type="spellEnd"/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жасақтама</w:t>
            </w:r>
            <w:proofErr w:type="spellEnd"/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принадлежность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керек-жарақтары</w:t>
            </w:r>
            <w:proofErr w:type="spellEnd"/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расходный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</w:t>
            </w:r>
            <w:proofErr w:type="spellEnd"/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изделие </w:t>
            </w:r>
            <w:proofErr w:type="spellStart"/>
            <w:r w:rsidRPr="00D13C7B">
              <w:rPr>
                <w:color w:val="000000"/>
                <w:sz w:val="20"/>
                <w:lang w:val="ru-RU"/>
              </w:rPr>
              <w:t>типоразмерного</w:t>
            </w:r>
            <w:proofErr w:type="spellEnd"/>
            <w:r w:rsidRPr="00D13C7B">
              <w:rPr>
                <w:color w:val="000000"/>
                <w:sz w:val="20"/>
                <w:lang w:val="ru-RU"/>
              </w:rPr>
              <w:t xml:space="preserve"> ряд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с указанием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>диапазона размеров 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lastRenderedPageBreak/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реагент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2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Упаковка</w:t>
            </w:r>
            <w:proofErr w:type="spellEnd"/>
          </w:p>
        </w:tc>
      </w:tr>
    </w:tbl>
    <w:p w:rsidR="00577935" w:rsidRDefault="00577935" w:rsidP="0057793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1"/>
        <w:gridCol w:w="1275"/>
        <w:gridCol w:w="1055"/>
        <w:gridCol w:w="1253"/>
        <w:gridCol w:w="987"/>
        <w:gridCol w:w="922"/>
        <w:gridCol w:w="1016"/>
        <w:gridCol w:w="508"/>
        <w:gridCol w:w="485"/>
        <w:gridCol w:w="824"/>
        <w:gridCol w:w="664"/>
      </w:tblGrid>
      <w:tr w:rsidR="00577935" w:rsidTr="00F6228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вторичная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упаковке</w:t>
            </w:r>
            <w:proofErr w:type="spellEnd"/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Вторичная</w:t>
            </w:r>
            <w:proofErr w:type="spellEnd"/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Групповая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935" w:rsidRDefault="00577935" w:rsidP="00F6228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Гарантийный срок эксплуатации приборов (аппаратов, оборудовании)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Условия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Условия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Регистрация в стране-производителе и других странах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страны</w:t>
            </w:r>
            <w:proofErr w:type="spellEnd"/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№ регистрационного удостоверения (указывается при наличии)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bookmarkStart w:id="11" w:name="z171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"/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B1C329" wp14:editId="6A98BAC2">
                  <wp:extent cx="355600" cy="4064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0418D88" wp14:editId="6DDF40D8">
                  <wp:extent cx="355600" cy="4064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8C77F48" wp14:editId="086AA2BC">
                  <wp:extent cx="355600" cy="4064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Производитель медицинского изделия и участок производства (включая участки производства любого компонента, который является частью медицинского изделия)</w:t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производителя</w:t>
            </w:r>
            <w:proofErr w:type="spellEnd"/>
          </w:p>
        </w:tc>
        <w:tc>
          <w:tcPr>
            <w:tcW w:w="2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Наименование, страна 1,2 (на казахском, русском, английском языках)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№, дата и срок действия разрешительного документа</w:t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  <w:r>
              <w:rPr>
                <w:color w:val="000000"/>
                <w:sz w:val="20"/>
              </w:rPr>
              <w:t>, e-mail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Ф.И.О. (при наличии), должность руководителя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Ф.И.О. (при наличии), должность контактного лица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</w:p>
        </w:tc>
        <w:tc>
          <w:tcPr>
            <w:tcW w:w="2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Уполномоченный представитель производителя в Республике Казахстан</w:t>
            </w:r>
          </w:p>
        </w:tc>
        <w:tc>
          <w:tcPr>
            <w:tcW w:w="2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2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площадка</w:t>
            </w:r>
            <w:proofErr w:type="spellEnd"/>
          </w:p>
        </w:tc>
        <w:tc>
          <w:tcPr>
            <w:tcW w:w="2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Заявитель</w:t>
            </w:r>
            <w:proofErr w:type="spellEnd"/>
          </w:p>
        </w:tc>
        <w:tc>
          <w:tcPr>
            <w:tcW w:w="2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доверенности</w:t>
            </w:r>
            <w:proofErr w:type="spellEnd"/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Изменения, вносимые в регистрационное досье (заполняются при типе заявки – внесение изменений) (указать вносимые изменения)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Редакция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внесения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изменений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Вносимые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изменения</w:t>
            </w:r>
            <w:proofErr w:type="spellEnd"/>
          </w:p>
        </w:tc>
      </w:tr>
    </w:tbl>
    <w:p w:rsidR="00577935" w:rsidRDefault="00577935" w:rsidP="0057793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9"/>
        <w:gridCol w:w="5450"/>
        <w:gridCol w:w="511"/>
      </w:tblGrid>
      <w:tr w:rsidR="00577935" w:rsidRPr="00D13C7B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Данные по договору на проведение экспертизы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Субъект, осуществляющий оплату за проведение экспертизы</w:t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Ф.И.О. (при наличии)</w:t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Бизнес-идентификационный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Банк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Валютный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Tr="00F6228E">
        <w:trPr>
          <w:trHeight w:val="30"/>
          <w:tblCellSpacing w:w="0" w:type="auto"/>
        </w:trPr>
        <w:tc>
          <w:tcPr>
            <w:tcW w:w="4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Банковский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Default="00577935" w:rsidP="00F6228E">
            <w:pPr>
              <w:spacing w:after="0"/>
              <w:jc w:val="both"/>
            </w:pPr>
            <w:r>
              <w:br/>
            </w:r>
          </w:p>
        </w:tc>
      </w:tr>
      <w:tr w:rsidR="00577935" w:rsidRPr="00D13C7B" w:rsidTr="00F6228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1716"/>
            <w:r w:rsidRPr="00D13C7B">
              <w:rPr>
                <w:color w:val="000000"/>
                <w:sz w:val="20"/>
                <w:lang w:val="ru-RU"/>
              </w:rPr>
              <w:t>Заявитель: ______________________________________________________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Гарантирую: достоверность информации, адекватность переводов методик контроля качества, эксплуатационного документа, инструкции по медицинскому применению медицинского изделия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 xml:space="preserve"> ,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 представление до начала лабораторных испытаний образцов медицинского изделия , стандартные образцы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документам по качеству, представленным на экспертизу.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Обязуюсь осуществлять поставку медицинского изделия в Республику Казахстан, соответствующие требованиям, указанным в регистрационном досье, и сопровождать медицинское изделие инструкцией по медицинскому применению </w:t>
            </w:r>
            <w:r w:rsidRPr="00577935">
              <w:rPr>
                <w:color w:val="000000"/>
                <w:sz w:val="20"/>
                <w:lang w:val="ru-RU"/>
              </w:rPr>
              <w:t>(руководством) по эксплуатации на государственном и русском языках, с соблюдением достоверности и аутентичности переводов.</w:t>
            </w:r>
            <w:r w:rsidRPr="00577935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Гарантирую сохранение безопасности и качества медицинского изделия в течение всего срока использования, при соблюдении условий транспортирования и хранения в соответствии с требованиями завода-производителя.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 xml:space="preserve"> ,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 ранее не указанных в инструкции по медицинскому применению медицинского изделия (руководстве) по эксплуатации медицинского изделия.</w:t>
            </w:r>
          </w:p>
        </w:tc>
        <w:bookmarkEnd w:id="12"/>
      </w:tr>
      <w:tr w:rsidR="00577935" w:rsidRPr="00D13C7B" w:rsidTr="00F6228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935" w:rsidRPr="00D13C7B" w:rsidRDefault="00577935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1720"/>
            <w:r w:rsidRPr="00D13C7B">
              <w:rPr>
                <w:color w:val="000000"/>
                <w:sz w:val="20"/>
                <w:lang w:val="ru-RU"/>
              </w:rPr>
              <w:t>Дата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Ф.И.О. (при наличии)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>Заявителя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Подпись</w:t>
            </w:r>
          </w:p>
        </w:tc>
        <w:bookmarkEnd w:id="13"/>
      </w:tr>
    </w:tbl>
    <w:p w:rsidR="00960284" w:rsidRPr="00577935" w:rsidRDefault="00577935">
      <w:pPr>
        <w:rPr>
          <w:lang w:val="ru-RU"/>
        </w:rPr>
      </w:pPr>
      <w:bookmarkStart w:id="14" w:name="_GoBack"/>
      <w:bookmarkEnd w:id="14"/>
    </w:p>
    <w:sectPr w:rsidR="00960284" w:rsidRPr="0057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35"/>
    <w:rsid w:val="001E3DFC"/>
    <w:rsid w:val="00577935"/>
    <w:rsid w:val="008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3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93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3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93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А. Миержанова</dc:creator>
  <cp:lastModifiedBy>Индира А. Миержанова</cp:lastModifiedBy>
  <cp:revision>1</cp:revision>
  <dcterms:created xsi:type="dcterms:W3CDTF">2021-02-18T09:48:00Z</dcterms:created>
  <dcterms:modified xsi:type="dcterms:W3CDTF">2021-02-18T09:48:00Z</dcterms:modified>
</cp:coreProperties>
</file>